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168" w:rsidRDefault="009B6168" w:rsidP="009B6168">
      <w:pPr>
        <w:pStyle w:val="Title"/>
        <w:ind w:left="1440" w:firstLine="720"/>
        <w:jc w:val="left"/>
        <w:rPr>
          <w:sz w:val="40"/>
        </w:rPr>
      </w:pPr>
      <w:bookmarkStart w:id="0" w:name="_GoBack"/>
      <w:bookmarkEnd w:id="0"/>
      <w:r>
        <w:rPr>
          <w:sz w:val="40"/>
        </w:rPr>
        <w:t>TOWN OF WILLIAMSTON</w:t>
      </w:r>
    </w:p>
    <w:p w:rsidR="009B6168" w:rsidRDefault="009B6168" w:rsidP="009B6168">
      <w:pPr>
        <w:pStyle w:val="Subtitle"/>
        <w:rPr>
          <w:sz w:val="32"/>
        </w:rPr>
      </w:pPr>
      <w:r>
        <w:rPr>
          <w:sz w:val="32"/>
        </w:rPr>
        <w:t>P.O. Box 506</w:t>
      </w:r>
    </w:p>
    <w:p w:rsidR="009B6168" w:rsidRDefault="009B6168" w:rsidP="009B6168">
      <w:pPr>
        <w:pStyle w:val="Heading2"/>
      </w:pPr>
      <w:r>
        <w:t>Williamston, NC  27892</w:t>
      </w:r>
    </w:p>
    <w:p w:rsidR="009B6168" w:rsidRDefault="009B6168" w:rsidP="009B6168">
      <w:pPr>
        <w:pStyle w:val="Heading3"/>
      </w:pPr>
      <w:r>
        <w:t>Martin County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North Carolina</w:t>
      </w:r>
    </w:p>
    <w:p w:rsidR="009B6168" w:rsidRDefault="009B6168" w:rsidP="009B6168">
      <w:pPr>
        <w:pStyle w:val="Heading1"/>
        <w:ind w:left="2160" w:firstLine="720"/>
        <w:rPr>
          <w:sz w:val="24"/>
        </w:rPr>
      </w:pPr>
      <w:r>
        <w:rPr>
          <w:sz w:val="24"/>
        </w:rPr>
        <w:t xml:space="preserve">  Telephone (252) 792-5142</w:t>
      </w:r>
    </w:p>
    <w:p w:rsidR="009B6168" w:rsidRDefault="009B6168" w:rsidP="009B6168">
      <w:pPr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Fax (252) 792-2509</w:t>
      </w:r>
    </w:p>
    <w:p w:rsidR="00A64B7F" w:rsidRDefault="00A64B7F"/>
    <w:p w:rsidR="009B6168" w:rsidRDefault="009B6168"/>
    <w:p w:rsidR="009B6168" w:rsidRDefault="00966120" w:rsidP="00966120">
      <w:pPr>
        <w:jc w:val="center"/>
      </w:pPr>
      <w:r>
        <w:rPr>
          <w:noProof/>
        </w:rPr>
        <w:drawing>
          <wp:inline distT="0" distB="0" distL="0" distR="0" wp14:anchorId="6CCE5CDC" wp14:editId="22FA3A19">
            <wp:extent cx="1117730" cy="1095375"/>
            <wp:effectExtent l="0" t="0" r="6350" b="0"/>
            <wp:docPr id="2" name="Picture 2" descr="EMSLogo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SLogo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71" cy="110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1BD4E4" wp14:editId="3F73975D">
            <wp:extent cx="1052255" cy="1038225"/>
            <wp:effectExtent l="0" t="0" r="0" b="0"/>
            <wp:docPr id="3" name="Picture 3" descr="RRT HazMat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RT HazMat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69" cy="104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68" w:rsidRDefault="009B6168"/>
    <w:p w:rsidR="00172F09" w:rsidRDefault="00172F09" w:rsidP="00172F09">
      <w:pPr>
        <w:jc w:val="center"/>
        <w:rPr>
          <w:sz w:val="36"/>
          <w:szCs w:val="36"/>
        </w:rPr>
      </w:pPr>
      <w:r>
        <w:rPr>
          <w:sz w:val="36"/>
          <w:szCs w:val="36"/>
        </w:rPr>
        <w:t>Fire Prevention Officer</w:t>
      </w:r>
    </w:p>
    <w:p w:rsidR="00966120" w:rsidRDefault="00966120" w:rsidP="00172F09">
      <w:pPr>
        <w:jc w:val="center"/>
        <w:rPr>
          <w:sz w:val="36"/>
          <w:szCs w:val="36"/>
        </w:rPr>
      </w:pPr>
      <w:r>
        <w:rPr>
          <w:sz w:val="36"/>
          <w:szCs w:val="36"/>
        </w:rPr>
        <w:t>(40 Hour Employee)</w:t>
      </w:r>
    </w:p>
    <w:p w:rsidR="00966120" w:rsidRPr="00172F09" w:rsidRDefault="00966120" w:rsidP="00172F09">
      <w:pPr>
        <w:jc w:val="center"/>
        <w:rPr>
          <w:sz w:val="36"/>
          <w:szCs w:val="36"/>
        </w:rPr>
      </w:pPr>
      <w:r>
        <w:rPr>
          <w:sz w:val="36"/>
          <w:szCs w:val="36"/>
        </w:rPr>
        <w:t>Work Hours Monday-Friday 8-5</w:t>
      </w:r>
    </w:p>
    <w:p w:rsidR="00172F09" w:rsidRDefault="00172F09"/>
    <w:p w:rsidR="00172F09" w:rsidRDefault="00172F09"/>
    <w:p w:rsidR="00172F09" w:rsidRDefault="00172F09"/>
    <w:p w:rsidR="009B6168" w:rsidRDefault="009B6168"/>
    <w:p w:rsidR="009B6168" w:rsidRPr="00172F09" w:rsidRDefault="00966120">
      <w:pPr>
        <w:rPr>
          <w:sz w:val="32"/>
          <w:szCs w:val="32"/>
        </w:rPr>
      </w:pPr>
      <w:r>
        <w:rPr>
          <w:sz w:val="32"/>
          <w:szCs w:val="32"/>
        </w:rPr>
        <w:t>The Williamston Fire-Rescue-</w:t>
      </w:r>
      <w:r w:rsidR="009B6168" w:rsidRPr="00172F09">
        <w:rPr>
          <w:sz w:val="32"/>
          <w:szCs w:val="32"/>
        </w:rPr>
        <w:t xml:space="preserve">EMS Department seeks applicants with a NC Class B Driver’s License, NC Emergency Medical Technician </w:t>
      </w:r>
      <w:r w:rsidR="005C65CC">
        <w:rPr>
          <w:sz w:val="32"/>
          <w:szCs w:val="32"/>
        </w:rPr>
        <w:t>Basic</w:t>
      </w:r>
      <w:r w:rsidR="009B6168" w:rsidRPr="00172F09">
        <w:rPr>
          <w:sz w:val="32"/>
          <w:szCs w:val="32"/>
        </w:rPr>
        <w:t xml:space="preserve"> Certification, NC Firefighter Certification</w:t>
      </w:r>
      <w:r>
        <w:rPr>
          <w:sz w:val="32"/>
          <w:szCs w:val="32"/>
        </w:rPr>
        <w:t>, Hazardous Materials (Operations</w:t>
      </w:r>
      <w:r w:rsidR="009B6168" w:rsidRPr="00172F09">
        <w:rPr>
          <w:sz w:val="32"/>
          <w:szCs w:val="32"/>
        </w:rPr>
        <w:t xml:space="preserve"> Level)</w:t>
      </w:r>
      <w:r w:rsidR="0006001D" w:rsidRPr="00172F09">
        <w:rPr>
          <w:sz w:val="32"/>
          <w:szCs w:val="32"/>
        </w:rPr>
        <w:t xml:space="preserve">. </w:t>
      </w:r>
      <w:r w:rsidR="00ED6996">
        <w:rPr>
          <w:sz w:val="32"/>
          <w:szCs w:val="32"/>
        </w:rPr>
        <w:t xml:space="preserve"> Applicant must obtain NC Advanced Emergency Medical Technician within two years after employment.</w:t>
      </w:r>
      <w:r>
        <w:rPr>
          <w:sz w:val="32"/>
          <w:szCs w:val="32"/>
        </w:rPr>
        <w:t xml:space="preserve"> An employee in this position will oversee the hydrant maintenance program as well as the pre-incident action plans.</w:t>
      </w:r>
      <w:r w:rsidR="0006001D" w:rsidRPr="00172F09">
        <w:rPr>
          <w:sz w:val="32"/>
          <w:szCs w:val="32"/>
        </w:rPr>
        <w:t xml:space="preserve"> Benefits package available.   </w:t>
      </w:r>
      <w:r w:rsidR="005668DA">
        <w:rPr>
          <w:sz w:val="32"/>
          <w:szCs w:val="32"/>
        </w:rPr>
        <w:t xml:space="preserve">State of NC PD-107 </w:t>
      </w:r>
      <w:r>
        <w:rPr>
          <w:sz w:val="32"/>
          <w:szCs w:val="32"/>
        </w:rPr>
        <w:t>as well as applications can be obtained by visiting the Town of Williamston City Hall (102 East Main Street, Williamston) or by visiting the Williamston Fire-Rescue-EMS facility located at 901 Washington Street, Williamston. Applications will be accepted until</w:t>
      </w:r>
      <w:r w:rsidR="003E137A">
        <w:rPr>
          <w:sz w:val="32"/>
          <w:szCs w:val="32"/>
        </w:rPr>
        <w:t xml:space="preserve"> the close of business</w:t>
      </w:r>
      <w:r>
        <w:rPr>
          <w:sz w:val="32"/>
          <w:szCs w:val="32"/>
        </w:rPr>
        <w:t xml:space="preserve"> </w:t>
      </w:r>
      <w:r w:rsidR="003E137A" w:rsidRPr="003E137A">
        <w:rPr>
          <w:b/>
          <w:sz w:val="32"/>
          <w:szCs w:val="32"/>
        </w:rPr>
        <w:t>May 6, 2024</w:t>
      </w:r>
      <w:r w:rsidR="003E137A">
        <w:rPr>
          <w:sz w:val="32"/>
          <w:szCs w:val="32"/>
        </w:rPr>
        <w:t>.</w:t>
      </w:r>
    </w:p>
    <w:sectPr w:rsidR="009B6168" w:rsidRPr="00172F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5F5" w:rsidRDefault="005245F5" w:rsidP="00966120">
      <w:r>
        <w:separator/>
      </w:r>
    </w:p>
  </w:endnote>
  <w:endnote w:type="continuationSeparator" w:id="0">
    <w:p w:rsidR="005245F5" w:rsidRDefault="005245F5" w:rsidP="0096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5F5" w:rsidRDefault="005245F5" w:rsidP="00966120">
      <w:r>
        <w:separator/>
      </w:r>
    </w:p>
  </w:footnote>
  <w:footnote w:type="continuationSeparator" w:id="0">
    <w:p w:rsidR="005245F5" w:rsidRDefault="005245F5" w:rsidP="00966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120" w:rsidRDefault="00966120" w:rsidP="00966120">
    <w:pPr>
      <w:pStyle w:val="Header"/>
      <w:jc w:val="center"/>
    </w:pPr>
    <w:r>
      <w:rPr>
        <w:noProof/>
      </w:rPr>
      <w:drawing>
        <wp:inline distT="0" distB="0" distL="0" distR="0" wp14:anchorId="4AE733AF" wp14:editId="0CCC82A1">
          <wp:extent cx="2066925" cy="1324952"/>
          <wp:effectExtent l="0" t="0" r="0" b="8890"/>
          <wp:docPr id="1" name="Picture 1" descr="Williamston, 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liamston, 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384" cy="1338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68"/>
    <w:rsid w:val="0006001D"/>
    <w:rsid w:val="000E0F7E"/>
    <w:rsid w:val="0016684F"/>
    <w:rsid w:val="00172F09"/>
    <w:rsid w:val="003E137A"/>
    <w:rsid w:val="005245F5"/>
    <w:rsid w:val="005668DA"/>
    <w:rsid w:val="005C65CC"/>
    <w:rsid w:val="008061CE"/>
    <w:rsid w:val="008B5BCE"/>
    <w:rsid w:val="00966120"/>
    <w:rsid w:val="009B6168"/>
    <w:rsid w:val="00A42B6B"/>
    <w:rsid w:val="00A64B7F"/>
    <w:rsid w:val="00D569BD"/>
    <w:rsid w:val="00E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66749-2B4A-4A1C-91CD-BFB5758B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B6168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9B6168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9B6168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6168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9B6168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9B6168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B6168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9B6168"/>
    <w:rPr>
      <w:rFonts w:ascii="Times New Roman" w:eastAsia="Times New Roman" w:hAnsi="Times New Roman" w:cs="Times New Roman"/>
      <w:sz w:val="36"/>
      <w:szCs w:val="20"/>
    </w:rPr>
  </w:style>
  <w:style w:type="paragraph" w:styleId="Subtitle">
    <w:name w:val="Subtitle"/>
    <w:basedOn w:val="Normal"/>
    <w:link w:val="SubtitleChar"/>
    <w:qFormat/>
    <w:rsid w:val="009B6168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9B6168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2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2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866</Characters>
  <Application>Microsoft Office Word</Application>
  <DocSecurity>4</DocSecurity>
  <Lines>78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Martha.Lilley</dc:creator>
  <cp:keywords/>
  <dc:description/>
  <cp:lastModifiedBy>Jackie Escobar</cp:lastModifiedBy>
  <cp:revision>2</cp:revision>
  <cp:lastPrinted>2021-02-26T14:22:00Z</cp:lastPrinted>
  <dcterms:created xsi:type="dcterms:W3CDTF">2024-04-16T20:20:00Z</dcterms:created>
  <dcterms:modified xsi:type="dcterms:W3CDTF">2024-04-16T20:20:00Z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e2d9de3e7c9150931c2fb6c1c37b7bd3672e9538ecaa846322a0885485e79508</vt:lpwstr>
  </property>
</Properties>
</file>